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F63" w:rsidRDefault="00364F63" w:rsidP="00364F63">
      <w:pPr>
        <w:tabs>
          <w:tab w:val="left" w:pos="680"/>
          <w:tab w:val="left" w:pos="9923"/>
        </w:tabs>
        <w:jc w:val="center"/>
        <w:rPr>
          <w:b/>
          <w:sz w:val="28"/>
        </w:rPr>
      </w:pPr>
      <w:r>
        <w:rPr>
          <w:b/>
          <w:sz w:val="28"/>
        </w:rPr>
        <w:t>Совет сельского поселения «Зуткулей»</w:t>
      </w:r>
    </w:p>
    <w:p w:rsidR="00364F63" w:rsidRDefault="00364F63" w:rsidP="00364F63">
      <w:pPr>
        <w:jc w:val="center"/>
        <w:rPr>
          <w:b/>
        </w:rPr>
      </w:pPr>
    </w:p>
    <w:p w:rsidR="00364F63" w:rsidRDefault="00364F63" w:rsidP="00364F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Забайкальского края</w:t>
      </w:r>
    </w:p>
    <w:p w:rsidR="00364F63" w:rsidRDefault="00364F63" w:rsidP="00364F63">
      <w:pPr>
        <w:pStyle w:val="a3"/>
        <w:rPr>
          <w:b w:val="0"/>
          <w:bCs/>
          <w:sz w:val="24"/>
        </w:rPr>
      </w:pPr>
    </w:p>
    <w:p w:rsidR="00364F63" w:rsidRDefault="00364F63" w:rsidP="00364F63">
      <w:pPr>
        <w:pStyle w:val="a3"/>
        <w:tabs>
          <w:tab w:val="left" w:pos="9923"/>
        </w:tabs>
        <w:rPr>
          <w:b w:val="0"/>
          <w:bCs/>
          <w:sz w:val="24"/>
        </w:rPr>
      </w:pPr>
    </w:p>
    <w:p w:rsidR="00364F63" w:rsidRDefault="00364F63" w:rsidP="00364F63">
      <w:pPr>
        <w:tabs>
          <w:tab w:val="left" w:pos="9923"/>
        </w:tabs>
        <w:jc w:val="center"/>
        <w:rPr>
          <w:b/>
          <w:szCs w:val="20"/>
        </w:rPr>
      </w:pPr>
    </w:p>
    <w:p w:rsidR="00364F63" w:rsidRDefault="00364F63" w:rsidP="00364F63">
      <w:pPr>
        <w:tabs>
          <w:tab w:val="left" w:pos="9923"/>
        </w:tabs>
        <w:jc w:val="center"/>
        <w:rPr>
          <w:b/>
          <w:szCs w:val="20"/>
        </w:rPr>
      </w:pPr>
    </w:p>
    <w:p w:rsidR="00364F63" w:rsidRDefault="00364F63" w:rsidP="00364F63">
      <w:pPr>
        <w:tabs>
          <w:tab w:val="left" w:pos="9923"/>
        </w:tabs>
        <w:jc w:val="center"/>
        <w:rPr>
          <w:b/>
          <w:szCs w:val="20"/>
        </w:rPr>
      </w:pPr>
      <w:r>
        <w:rPr>
          <w:b/>
        </w:rPr>
        <w:t>РЕШЕНИЕ</w:t>
      </w:r>
    </w:p>
    <w:p w:rsidR="00364F63" w:rsidRDefault="00364F63" w:rsidP="00364F63">
      <w:pPr>
        <w:tabs>
          <w:tab w:val="left" w:pos="9923"/>
        </w:tabs>
        <w:jc w:val="center"/>
        <w:rPr>
          <w:sz w:val="28"/>
          <w:szCs w:val="20"/>
        </w:rPr>
      </w:pPr>
    </w:p>
    <w:p w:rsidR="00364F63" w:rsidRDefault="00364F63" w:rsidP="00364F63">
      <w:pPr>
        <w:tabs>
          <w:tab w:val="left" w:pos="9923"/>
        </w:tabs>
        <w:jc w:val="center"/>
        <w:rPr>
          <w:sz w:val="28"/>
          <w:szCs w:val="20"/>
        </w:rPr>
      </w:pPr>
    </w:p>
    <w:p w:rsidR="00364F63" w:rsidRDefault="00364F63" w:rsidP="00364F63">
      <w:pPr>
        <w:tabs>
          <w:tab w:val="left" w:pos="680"/>
          <w:tab w:val="left" w:pos="8460"/>
        </w:tabs>
        <w:rPr>
          <w:b/>
          <w:sz w:val="28"/>
        </w:rPr>
      </w:pPr>
      <w:r>
        <w:rPr>
          <w:sz w:val="28"/>
        </w:rPr>
        <w:t xml:space="preserve">07.12.2012.                                                                                      </w:t>
      </w:r>
      <w:r>
        <w:rPr>
          <w:sz w:val="28"/>
        </w:rPr>
        <w:tab/>
        <w:t>№ 87</w:t>
      </w:r>
    </w:p>
    <w:p w:rsidR="00364F63" w:rsidRDefault="00364F63" w:rsidP="00364F63">
      <w:pPr>
        <w:tabs>
          <w:tab w:val="left" w:pos="680"/>
          <w:tab w:val="left" w:pos="9923"/>
        </w:tabs>
        <w:jc w:val="center"/>
        <w:rPr>
          <w:b/>
          <w:sz w:val="28"/>
        </w:rPr>
      </w:pPr>
      <w:r>
        <w:rPr>
          <w:b/>
          <w:sz w:val="28"/>
        </w:rPr>
        <w:t xml:space="preserve"> </w:t>
      </w:r>
    </w:p>
    <w:p w:rsidR="00364F63" w:rsidRDefault="00364F63" w:rsidP="00364F63">
      <w:pPr>
        <w:tabs>
          <w:tab w:val="left" w:pos="680"/>
          <w:tab w:val="left" w:pos="9923"/>
        </w:tabs>
        <w:jc w:val="center"/>
        <w:rPr>
          <w:b/>
          <w:sz w:val="28"/>
        </w:rPr>
      </w:pPr>
    </w:p>
    <w:p w:rsidR="00364F63" w:rsidRDefault="00364F63" w:rsidP="00364F63">
      <w:pPr>
        <w:tabs>
          <w:tab w:val="left" w:pos="680"/>
          <w:tab w:val="left" w:pos="9923"/>
        </w:tabs>
        <w:jc w:val="center"/>
        <w:rPr>
          <w:b/>
          <w:sz w:val="28"/>
        </w:rPr>
      </w:pPr>
      <w:r>
        <w:rPr>
          <w:b/>
          <w:sz w:val="28"/>
        </w:rPr>
        <w:t>с. Зуткулей</w:t>
      </w:r>
    </w:p>
    <w:p w:rsidR="00364F63" w:rsidRDefault="00364F63" w:rsidP="00364F63">
      <w:pPr>
        <w:tabs>
          <w:tab w:val="left" w:pos="680"/>
          <w:tab w:val="left" w:pos="9923"/>
        </w:tabs>
        <w:jc w:val="center"/>
        <w:rPr>
          <w:b/>
          <w:sz w:val="28"/>
        </w:rPr>
      </w:pPr>
    </w:p>
    <w:p w:rsidR="00364F63" w:rsidRDefault="00364F63" w:rsidP="00364F63">
      <w:pPr>
        <w:tabs>
          <w:tab w:val="left" w:pos="680"/>
          <w:tab w:val="left" w:pos="9923"/>
        </w:tabs>
        <w:jc w:val="center"/>
        <w:rPr>
          <w:sz w:val="28"/>
        </w:rPr>
      </w:pPr>
    </w:p>
    <w:p w:rsidR="00364F63" w:rsidRDefault="00364F63" w:rsidP="00364F63">
      <w:pPr>
        <w:shd w:val="clear" w:color="auto" w:fill="FFFFFF"/>
        <w:spacing w:line="317" w:lineRule="exact"/>
        <w:ind w:right="4818"/>
        <w:jc w:val="both"/>
        <w:rPr>
          <w:sz w:val="28"/>
          <w:szCs w:val="28"/>
        </w:rPr>
      </w:pPr>
      <w:r>
        <w:rPr>
          <w:bCs/>
          <w:color w:val="000000"/>
          <w:spacing w:val="2"/>
          <w:sz w:val="28"/>
          <w:szCs w:val="28"/>
        </w:rPr>
        <w:t xml:space="preserve">Об утверждении Порядка проведения </w:t>
      </w:r>
      <w:proofErr w:type="spellStart"/>
      <w:r>
        <w:rPr>
          <w:bCs/>
          <w:color w:val="000000"/>
          <w:spacing w:val="2"/>
          <w:sz w:val="28"/>
          <w:szCs w:val="28"/>
        </w:rPr>
        <w:t>антикоррупционной</w:t>
      </w:r>
      <w:proofErr w:type="spellEnd"/>
      <w:r>
        <w:rPr>
          <w:bCs/>
          <w:color w:val="000000"/>
          <w:spacing w:val="2"/>
          <w:sz w:val="28"/>
          <w:szCs w:val="28"/>
        </w:rPr>
        <w:t xml:space="preserve"> экспертизы </w:t>
      </w:r>
      <w:r>
        <w:rPr>
          <w:bCs/>
          <w:color w:val="000000"/>
          <w:spacing w:val="5"/>
          <w:sz w:val="28"/>
          <w:szCs w:val="28"/>
        </w:rPr>
        <w:t xml:space="preserve">нормативных правовых актов и проектов нормативных правовых </w:t>
      </w:r>
      <w:r>
        <w:rPr>
          <w:bCs/>
          <w:color w:val="000000"/>
          <w:sz w:val="28"/>
          <w:szCs w:val="28"/>
        </w:rPr>
        <w:t>актов</w:t>
      </w:r>
    </w:p>
    <w:p w:rsidR="00364F63" w:rsidRDefault="00364F63" w:rsidP="00364F63">
      <w:pPr>
        <w:tabs>
          <w:tab w:val="left" w:pos="284"/>
        </w:tabs>
        <w:spacing w:line="276" w:lineRule="auto"/>
        <w:ind w:right="4818"/>
        <w:jc w:val="both"/>
        <w:rPr>
          <w:sz w:val="28"/>
          <w:szCs w:val="28"/>
        </w:rPr>
      </w:pPr>
    </w:p>
    <w:p w:rsidR="00364F63" w:rsidRDefault="00364F63" w:rsidP="00364F63">
      <w:pPr>
        <w:tabs>
          <w:tab w:val="left" w:pos="284"/>
          <w:tab w:val="left" w:pos="9354"/>
        </w:tabs>
        <w:spacing w:line="276" w:lineRule="auto"/>
        <w:ind w:right="-2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 xml:space="preserve">В соответствии с Федеральным законом от 17 июля 2009 г. № 172-ФЗ </w:t>
      </w:r>
      <w:r>
        <w:rPr>
          <w:color w:val="000000"/>
          <w:spacing w:val="-2"/>
          <w:sz w:val="28"/>
          <w:szCs w:val="28"/>
        </w:rPr>
        <w:t xml:space="preserve">«Об </w:t>
      </w:r>
      <w:proofErr w:type="spellStart"/>
      <w:r>
        <w:rPr>
          <w:color w:val="000000"/>
          <w:spacing w:val="-2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"/>
          <w:sz w:val="28"/>
          <w:szCs w:val="28"/>
        </w:rPr>
        <w:t xml:space="preserve"> экспертизе нормативных правовых актов и проектов </w:t>
      </w:r>
      <w:r>
        <w:rPr>
          <w:color w:val="000000"/>
          <w:sz w:val="28"/>
          <w:szCs w:val="28"/>
        </w:rPr>
        <w:t xml:space="preserve">нормативных правовых актов», постановлением Правительства Российской </w:t>
      </w:r>
      <w:r>
        <w:rPr>
          <w:color w:val="000000"/>
          <w:spacing w:val="2"/>
          <w:sz w:val="28"/>
          <w:szCs w:val="28"/>
        </w:rPr>
        <w:t xml:space="preserve">Федерации от 26 февраля 2010г. №96 «Об </w:t>
      </w:r>
      <w:proofErr w:type="spellStart"/>
      <w:r>
        <w:rPr>
          <w:color w:val="000000"/>
          <w:spacing w:val="2"/>
          <w:sz w:val="28"/>
          <w:szCs w:val="28"/>
        </w:rPr>
        <w:t>антикоррупционной</w:t>
      </w:r>
      <w:proofErr w:type="spellEnd"/>
      <w:r>
        <w:rPr>
          <w:color w:val="000000"/>
          <w:spacing w:val="2"/>
          <w:sz w:val="28"/>
          <w:szCs w:val="28"/>
        </w:rPr>
        <w:t xml:space="preserve"> экспертизе </w:t>
      </w:r>
      <w:r>
        <w:rPr>
          <w:color w:val="000000"/>
          <w:sz w:val="28"/>
          <w:szCs w:val="28"/>
        </w:rPr>
        <w:t xml:space="preserve">нормативных правовых актов и проектов нормативных правовых актов», с </w:t>
      </w:r>
      <w:r>
        <w:rPr>
          <w:color w:val="000000"/>
          <w:spacing w:val="4"/>
          <w:sz w:val="28"/>
          <w:szCs w:val="28"/>
        </w:rPr>
        <w:t xml:space="preserve">целью выявления в нормативных правовых актах и проектах нормативных </w:t>
      </w:r>
      <w:r>
        <w:rPr>
          <w:color w:val="000000"/>
          <w:spacing w:val="2"/>
          <w:sz w:val="28"/>
          <w:szCs w:val="28"/>
        </w:rPr>
        <w:t xml:space="preserve">правовых актов   Совета </w:t>
      </w:r>
      <w:r>
        <w:rPr>
          <w:color w:val="000000"/>
          <w:sz w:val="28"/>
          <w:szCs w:val="28"/>
        </w:rPr>
        <w:t>сельского   поселения   «Зуткулей»</w:t>
      </w:r>
      <w:r>
        <w:rPr>
          <w:color w:val="000000"/>
          <w:spacing w:val="1"/>
          <w:sz w:val="28"/>
          <w:szCs w:val="28"/>
        </w:rPr>
        <w:t xml:space="preserve">   </w:t>
      </w:r>
      <w:proofErr w:type="spellStart"/>
      <w:r>
        <w:rPr>
          <w:color w:val="000000"/>
          <w:spacing w:val="1"/>
          <w:sz w:val="28"/>
          <w:szCs w:val="28"/>
        </w:rPr>
        <w:t>коррупциогенных</w:t>
      </w:r>
      <w:proofErr w:type="spellEnd"/>
      <w:r>
        <w:rPr>
          <w:color w:val="000000"/>
          <w:spacing w:val="1"/>
          <w:sz w:val="28"/>
          <w:szCs w:val="28"/>
        </w:rPr>
        <w:t xml:space="preserve">   факторов</w:t>
      </w:r>
      <w:proofErr w:type="gramEnd"/>
      <w:r>
        <w:rPr>
          <w:color w:val="000000"/>
          <w:spacing w:val="1"/>
          <w:sz w:val="28"/>
          <w:szCs w:val="28"/>
        </w:rPr>
        <w:t xml:space="preserve">   и   их </w:t>
      </w:r>
      <w:r>
        <w:rPr>
          <w:color w:val="000000"/>
          <w:spacing w:val="-1"/>
          <w:sz w:val="28"/>
          <w:szCs w:val="28"/>
        </w:rPr>
        <w:t>последующего устранения</w:t>
      </w:r>
    </w:p>
    <w:p w:rsidR="00364F63" w:rsidRDefault="00364F63" w:rsidP="00364F63">
      <w:pPr>
        <w:tabs>
          <w:tab w:val="left" w:pos="9923"/>
        </w:tabs>
        <w:jc w:val="both"/>
      </w:pPr>
      <w:r>
        <w:rPr>
          <w:sz w:val="28"/>
          <w:szCs w:val="28"/>
        </w:rPr>
        <w:t>Совет сельского поселения «Зуткулей»</w:t>
      </w:r>
    </w:p>
    <w:p w:rsidR="00364F63" w:rsidRDefault="00364F63" w:rsidP="00364F63">
      <w:pPr>
        <w:tabs>
          <w:tab w:val="left" w:pos="9923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364F63" w:rsidRDefault="00364F63" w:rsidP="00364F63">
      <w:pPr>
        <w:tabs>
          <w:tab w:val="left" w:pos="9923"/>
        </w:tabs>
        <w:spacing w:line="360" w:lineRule="auto"/>
        <w:jc w:val="both"/>
        <w:rPr>
          <w:sz w:val="28"/>
          <w:szCs w:val="28"/>
        </w:rPr>
      </w:pPr>
    </w:p>
    <w:p w:rsidR="00364F63" w:rsidRDefault="00364F63" w:rsidP="00364F63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line="317" w:lineRule="exact"/>
        <w:ind w:left="426" w:hanging="426"/>
        <w:jc w:val="both"/>
        <w:rPr>
          <w:color w:val="000000"/>
          <w:spacing w:val="-2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Утвердить прилагаемый Порядок проведения </w:t>
      </w:r>
      <w:proofErr w:type="spellStart"/>
      <w:r>
        <w:rPr>
          <w:color w:val="000000"/>
          <w:spacing w:val="3"/>
          <w:sz w:val="28"/>
          <w:szCs w:val="28"/>
        </w:rPr>
        <w:t>антикоррупционной</w:t>
      </w:r>
      <w:proofErr w:type="spellEnd"/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экспертизы нормативных правовых актов и проектов нормативных правовых </w:t>
      </w:r>
      <w:r>
        <w:rPr>
          <w:color w:val="000000"/>
          <w:spacing w:val="-6"/>
          <w:sz w:val="28"/>
          <w:szCs w:val="28"/>
        </w:rPr>
        <w:t>актов.</w:t>
      </w:r>
    </w:p>
    <w:p w:rsidR="00364F63" w:rsidRDefault="00364F63" w:rsidP="00364F63">
      <w:pPr>
        <w:widowControl w:val="0"/>
        <w:numPr>
          <w:ilvl w:val="0"/>
          <w:numId w:val="1"/>
        </w:numPr>
        <w:shd w:val="clear" w:color="auto" w:fill="FFFFFF"/>
        <w:tabs>
          <w:tab w:val="left" w:pos="1085"/>
        </w:tabs>
        <w:autoSpaceDE w:val="0"/>
        <w:autoSpaceDN w:val="0"/>
        <w:adjustRightInd w:val="0"/>
        <w:spacing w:before="5" w:line="317" w:lineRule="exact"/>
        <w:ind w:left="426" w:hanging="426"/>
        <w:jc w:val="both"/>
      </w:pPr>
      <w:r>
        <w:rPr>
          <w:color w:val="000000"/>
          <w:spacing w:val="-2"/>
          <w:sz w:val="28"/>
          <w:szCs w:val="28"/>
        </w:rPr>
        <w:t xml:space="preserve">Ответственность   за   проведение   </w:t>
      </w:r>
      <w:proofErr w:type="spellStart"/>
      <w:r>
        <w:rPr>
          <w:color w:val="000000"/>
          <w:spacing w:val="-2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"/>
          <w:sz w:val="28"/>
          <w:szCs w:val="28"/>
        </w:rPr>
        <w:t xml:space="preserve">   экспертизы </w:t>
      </w:r>
      <w:r>
        <w:rPr>
          <w:color w:val="000000"/>
          <w:spacing w:val="1"/>
          <w:sz w:val="28"/>
          <w:szCs w:val="28"/>
        </w:rPr>
        <w:t xml:space="preserve">нормативных     правовых    актов    </w:t>
      </w:r>
      <w:r>
        <w:rPr>
          <w:color w:val="000000"/>
          <w:spacing w:val="-4"/>
          <w:sz w:val="28"/>
          <w:szCs w:val="28"/>
        </w:rPr>
        <w:t>Совета   сельского   поселения   «</w:t>
      </w:r>
      <w:r>
        <w:rPr>
          <w:color w:val="000000"/>
          <w:spacing w:val="2"/>
          <w:sz w:val="28"/>
          <w:szCs w:val="28"/>
        </w:rPr>
        <w:t>Зуткулей</w:t>
      </w:r>
      <w:r>
        <w:rPr>
          <w:color w:val="000000"/>
          <w:spacing w:val="-4"/>
          <w:sz w:val="28"/>
          <w:szCs w:val="28"/>
        </w:rPr>
        <w:t>»   возложить   на</w:t>
      </w:r>
      <w:r>
        <w:tab/>
        <w:t xml:space="preserve"> </w:t>
      </w:r>
      <w:proofErr w:type="spellStart"/>
      <w:r>
        <w:rPr>
          <w:u w:val="single"/>
        </w:rPr>
        <w:t>Тумурова</w:t>
      </w:r>
      <w:proofErr w:type="spellEnd"/>
      <w:r>
        <w:rPr>
          <w:u w:val="single"/>
        </w:rPr>
        <w:t xml:space="preserve"> Д</w:t>
      </w:r>
      <w:proofErr w:type="gramStart"/>
      <w:r>
        <w:rPr>
          <w:u w:val="single"/>
        </w:rPr>
        <w:t>,Г</w:t>
      </w:r>
      <w:proofErr w:type="gramEnd"/>
      <w:r>
        <w:t>_______________________</w:t>
      </w:r>
      <w:r>
        <w:rPr>
          <w:color w:val="000000"/>
          <w:spacing w:val="-5"/>
          <w:sz w:val="28"/>
          <w:szCs w:val="28"/>
        </w:rPr>
        <w:t>(ФИО).</w:t>
      </w:r>
    </w:p>
    <w:p w:rsidR="00364F63" w:rsidRDefault="00364F63" w:rsidP="00364F63">
      <w:pPr>
        <w:shd w:val="clear" w:color="auto" w:fill="FFFFFF"/>
        <w:tabs>
          <w:tab w:val="left" w:leader="underscore" w:pos="3312"/>
        </w:tabs>
        <w:spacing w:line="317" w:lineRule="exact"/>
        <w:ind w:left="426" w:hanging="426"/>
        <w:jc w:val="both"/>
      </w:pPr>
      <w:r>
        <w:rPr>
          <w:color w:val="000000"/>
          <w:spacing w:val="-14"/>
          <w:sz w:val="28"/>
          <w:szCs w:val="28"/>
        </w:rPr>
        <w:t xml:space="preserve">3. </w:t>
      </w:r>
      <w:r>
        <w:rPr>
          <w:color w:val="000000"/>
          <w:sz w:val="28"/>
          <w:szCs w:val="28"/>
        </w:rPr>
        <w:tab/>
        <w:t xml:space="preserve">_________________________ </w:t>
      </w:r>
      <w:r>
        <w:rPr>
          <w:color w:val="000000"/>
          <w:spacing w:val="-3"/>
          <w:sz w:val="28"/>
          <w:szCs w:val="28"/>
        </w:rPr>
        <w:t>(ФИО) обеспечить:</w:t>
      </w:r>
    </w:p>
    <w:p w:rsidR="00364F63" w:rsidRDefault="00364F63" w:rsidP="00364F63">
      <w:pPr>
        <w:shd w:val="clear" w:color="auto" w:fill="FFFFFF"/>
        <w:spacing w:line="317" w:lineRule="exact"/>
        <w:ind w:left="426" w:firstLine="282"/>
        <w:jc w:val="both"/>
      </w:pPr>
      <w:r>
        <w:rPr>
          <w:color w:val="000000"/>
          <w:spacing w:val="6"/>
          <w:sz w:val="28"/>
          <w:szCs w:val="28"/>
        </w:rPr>
        <w:t xml:space="preserve">проведение </w:t>
      </w:r>
      <w:proofErr w:type="spellStart"/>
      <w:r>
        <w:rPr>
          <w:color w:val="000000"/>
          <w:spacing w:val="6"/>
          <w:sz w:val="28"/>
          <w:szCs w:val="28"/>
        </w:rPr>
        <w:t>антикоррупционной</w:t>
      </w:r>
      <w:proofErr w:type="spellEnd"/>
      <w:r>
        <w:rPr>
          <w:color w:val="000000"/>
          <w:spacing w:val="6"/>
          <w:sz w:val="28"/>
          <w:szCs w:val="28"/>
        </w:rPr>
        <w:t xml:space="preserve"> экспертизы проектов нормативных </w:t>
      </w:r>
      <w:r>
        <w:rPr>
          <w:color w:val="000000"/>
          <w:spacing w:val="4"/>
          <w:sz w:val="28"/>
          <w:szCs w:val="28"/>
        </w:rPr>
        <w:t xml:space="preserve">правовых актов Совета </w:t>
      </w:r>
      <w:r>
        <w:rPr>
          <w:color w:val="000000"/>
          <w:spacing w:val="-3"/>
          <w:sz w:val="28"/>
          <w:szCs w:val="28"/>
        </w:rPr>
        <w:t>сельского поселения «</w:t>
      </w:r>
      <w:r>
        <w:rPr>
          <w:color w:val="000000"/>
          <w:spacing w:val="2"/>
          <w:sz w:val="28"/>
          <w:szCs w:val="28"/>
        </w:rPr>
        <w:t>Зуткулей</w:t>
      </w:r>
      <w:r>
        <w:rPr>
          <w:color w:val="000000"/>
          <w:spacing w:val="-11"/>
          <w:sz w:val="28"/>
          <w:szCs w:val="28"/>
        </w:rPr>
        <w:t>»;</w:t>
      </w:r>
    </w:p>
    <w:p w:rsidR="00364F63" w:rsidRDefault="00364F63" w:rsidP="00364F63">
      <w:pPr>
        <w:shd w:val="clear" w:color="auto" w:fill="FFFFFF"/>
        <w:spacing w:before="5" w:line="317" w:lineRule="exact"/>
        <w:ind w:left="426" w:firstLine="282"/>
        <w:jc w:val="both"/>
      </w:pPr>
      <w:r>
        <w:rPr>
          <w:color w:val="000000"/>
          <w:spacing w:val="5"/>
          <w:sz w:val="28"/>
          <w:szCs w:val="28"/>
        </w:rPr>
        <w:lastRenderedPageBreak/>
        <w:t xml:space="preserve">проведение </w:t>
      </w:r>
      <w:proofErr w:type="spellStart"/>
      <w:r>
        <w:rPr>
          <w:color w:val="000000"/>
          <w:spacing w:val="5"/>
          <w:sz w:val="28"/>
          <w:szCs w:val="28"/>
        </w:rPr>
        <w:t>антикоррупционной</w:t>
      </w:r>
      <w:proofErr w:type="spellEnd"/>
      <w:r>
        <w:rPr>
          <w:color w:val="000000"/>
          <w:spacing w:val="5"/>
          <w:sz w:val="28"/>
          <w:szCs w:val="28"/>
        </w:rPr>
        <w:t xml:space="preserve"> экспертизы нормативных правовых </w:t>
      </w:r>
      <w:r>
        <w:rPr>
          <w:color w:val="000000"/>
          <w:spacing w:val="4"/>
          <w:sz w:val="28"/>
          <w:szCs w:val="28"/>
        </w:rPr>
        <w:t xml:space="preserve">актов </w:t>
      </w:r>
      <w:r>
        <w:rPr>
          <w:color w:val="000000"/>
          <w:spacing w:val="3"/>
          <w:sz w:val="28"/>
          <w:szCs w:val="28"/>
        </w:rPr>
        <w:t xml:space="preserve">Совета сельского </w:t>
      </w:r>
      <w:r>
        <w:rPr>
          <w:color w:val="000000"/>
          <w:spacing w:val="-4"/>
          <w:sz w:val="28"/>
          <w:szCs w:val="28"/>
        </w:rPr>
        <w:t>поселения «</w:t>
      </w:r>
      <w:r>
        <w:rPr>
          <w:color w:val="000000"/>
          <w:spacing w:val="2"/>
          <w:sz w:val="28"/>
          <w:szCs w:val="28"/>
        </w:rPr>
        <w:t>Зуткулей</w:t>
      </w:r>
      <w:r>
        <w:rPr>
          <w:color w:val="000000"/>
          <w:sz w:val="28"/>
          <w:szCs w:val="28"/>
        </w:rPr>
        <w:t>» при проведении мониторинга их применения.</w:t>
      </w:r>
    </w:p>
    <w:p w:rsidR="00364F63" w:rsidRDefault="00364F63" w:rsidP="00364F63">
      <w:pPr>
        <w:shd w:val="clear" w:color="auto" w:fill="FFFFFF"/>
        <w:tabs>
          <w:tab w:val="left" w:pos="1090"/>
        </w:tabs>
        <w:spacing w:line="317" w:lineRule="exact"/>
        <w:ind w:left="426" w:hanging="426"/>
        <w:jc w:val="both"/>
      </w:pPr>
      <w:r>
        <w:rPr>
          <w:color w:val="000000"/>
          <w:spacing w:val="-15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pacing w:val="4"/>
          <w:sz w:val="28"/>
          <w:szCs w:val="28"/>
        </w:rPr>
        <w:t>Контроль за</w:t>
      </w:r>
      <w:proofErr w:type="gramEnd"/>
      <w:r>
        <w:rPr>
          <w:color w:val="000000"/>
          <w:spacing w:val="4"/>
          <w:sz w:val="28"/>
          <w:szCs w:val="28"/>
        </w:rPr>
        <w:t xml:space="preserve"> выполнением  настоящего  решения </w:t>
      </w:r>
      <w:r>
        <w:rPr>
          <w:color w:val="000000"/>
          <w:spacing w:val="-2"/>
          <w:sz w:val="28"/>
          <w:szCs w:val="28"/>
        </w:rPr>
        <w:t>оставляю за собой.</w:t>
      </w:r>
    </w:p>
    <w:p w:rsidR="00364F63" w:rsidRDefault="00364F63" w:rsidP="00364F63">
      <w:pPr>
        <w:spacing w:line="276" w:lineRule="auto"/>
        <w:ind w:left="720"/>
        <w:jc w:val="both"/>
        <w:rPr>
          <w:sz w:val="28"/>
        </w:rPr>
      </w:pPr>
    </w:p>
    <w:p w:rsidR="00364F63" w:rsidRDefault="00364F63" w:rsidP="00364F63">
      <w:pPr>
        <w:spacing w:line="276" w:lineRule="auto"/>
        <w:ind w:left="720"/>
        <w:jc w:val="both"/>
        <w:rPr>
          <w:sz w:val="28"/>
          <w:szCs w:val="28"/>
        </w:rPr>
      </w:pPr>
    </w:p>
    <w:p w:rsidR="00364F63" w:rsidRDefault="00364F63" w:rsidP="00364F63">
      <w:pPr>
        <w:tabs>
          <w:tab w:val="num" w:pos="426"/>
        </w:tabs>
        <w:ind w:left="720"/>
        <w:jc w:val="both"/>
        <w:rPr>
          <w:sz w:val="28"/>
          <w:szCs w:val="28"/>
        </w:rPr>
      </w:pPr>
    </w:p>
    <w:p w:rsidR="00364F63" w:rsidRDefault="00364F63" w:rsidP="00364F63">
      <w:pPr>
        <w:tabs>
          <w:tab w:val="left" w:pos="9923"/>
        </w:tabs>
        <w:jc w:val="both"/>
        <w:rPr>
          <w:sz w:val="28"/>
          <w:szCs w:val="28"/>
        </w:rPr>
      </w:pPr>
    </w:p>
    <w:p w:rsidR="00364F63" w:rsidRDefault="00364F63" w:rsidP="00364F63">
      <w:pPr>
        <w:rPr>
          <w:sz w:val="28"/>
          <w:szCs w:val="28"/>
        </w:rPr>
      </w:pPr>
      <w:r>
        <w:rPr>
          <w:sz w:val="28"/>
          <w:szCs w:val="28"/>
        </w:rPr>
        <w:t>Глава сельского поселения  «Зуткулей»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Б.Б. Болотов</w:t>
      </w: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shd w:val="clear" w:color="auto" w:fill="FFFFFF"/>
        <w:spacing w:line="432" w:lineRule="exact"/>
        <w:ind w:left="5387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lastRenderedPageBreak/>
        <w:t>УТВЕРЖДЕН</w:t>
      </w:r>
    </w:p>
    <w:p w:rsidR="00364F63" w:rsidRDefault="00364F63" w:rsidP="00364F63">
      <w:pPr>
        <w:shd w:val="clear" w:color="auto" w:fill="FFFFFF"/>
        <w:tabs>
          <w:tab w:val="left" w:pos="7594"/>
        </w:tabs>
        <w:spacing w:line="432" w:lineRule="exact"/>
        <w:ind w:right="499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                                                Решением </w:t>
      </w:r>
      <w:r>
        <w:rPr>
          <w:color w:val="000000"/>
          <w:spacing w:val="-4"/>
          <w:sz w:val="28"/>
          <w:szCs w:val="28"/>
        </w:rPr>
        <w:t xml:space="preserve">от 07.12.2012 </w:t>
      </w:r>
      <w:r>
        <w:rPr>
          <w:color w:val="000000"/>
          <w:sz w:val="28"/>
          <w:szCs w:val="28"/>
        </w:rPr>
        <w:t>№ 87</w:t>
      </w:r>
    </w:p>
    <w:p w:rsidR="00364F63" w:rsidRDefault="00364F63" w:rsidP="00364F63">
      <w:pPr>
        <w:shd w:val="clear" w:color="auto" w:fill="FFFFFF"/>
        <w:spacing w:before="533"/>
        <w:ind w:left="19"/>
        <w:jc w:val="center"/>
        <w:rPr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Порядок</w:t>
      </w:r>
    </w:p>
    <w:p w:rsidR="00364F63" w:rsidRDefault="00364F63" w:rsidP="00364F63">
      <w:pPr>
        <w:shd w:val="clear" w:color="auto" w:fill="FFFFFF"/>
        <w:spacing w:before="96" w:line="235" w:lineRule="exact"/>
        <w:ind w:left="1613" w:hanging="1334"/>
        <w:rPr>
          <w:sz w:val="28"/>
          <w:szCs w:val="28"/>
        </w:rPr>
      </w:pPr>
      <w:r>
        <w:rPr>
          <w:b/>
          <w:bCs/>
          <w:color w:val="000000"/>
          <w:spacing w:val="2"/>
          <w:sz w:val="28"/>
          <w:szCs w:val="28"/>
        </w:rPr>
        <w:t xml:space="preserve">проведения </w:t>
      </w:r>
      <w:proofErr w:type="spellStart"/>
      <w:r>
        <w:rPr>
          <w:b/>
          <w:bCs/>
          <w:color w:val="000000"/>
          <w:spacing w:val="2"/>
          <w:sz w:val="28"/>
          <w:szCs w:val="28"/>
        </w:rPr>
        <w:t>антикоррупционной</w:t>
      </w:r>
      <w:proofErr w:type="spellEnd"/>
      <w:r>
        <w:rPr>
          <w:b/>
          <w:bCs/>
          <w:color w:val="000000"/>
          <w:spacing w:val="2"/>
          <w:sz w:val="28"/>
          <w:szCs w:val="28"/>
        </w:rPr>
        <w:t xml:space="preserve"> экспертизы нормативных правовых </w:t>
      </w:r>
      <w:r>
        <w:rPr>
          <w:b/>
          <w:bCs/>
          <w:color w:val="000000"/>
          <w:spacing w:val="4"/>
          <w:sz w:val="28"/>
          <w:szCs w:val="28"/>
        </w:rPr>
        <w:t>актов и проектов нормативных правовых актов</w:t>
      </w:r>
    </w:p>
    <w:p w:rsidR="00364F63" w:rsidRDefault="00364F63" w:rsidP="00364F63">
      <w:pPr>
        <w:shd w:val="clear" w:color="auto" w:fill="FFFFFF"/>
        <w:spacing w:before="53"/>
        <w:ind w:left="24"/>
        <w:jc w:val="center"/>
        <w:rPr>
          <w:sz w:val="28"/>
          <w:szCs w:val="28"/>
        </w:rPr>
      </w:pPr>
      <w:r>
        <w:rPr>
          <w:b/>
          <w:bCs/>
          <w:color w:val="000000"/>
          <w:spacing w:val="3"/>
          <w:sz w:val="28"/>
          <w:szCs w:val="28"/>
        </w:rPr>
        <w:t>Общие положения</w:t>
      </w:r>
    </w:p>
    <w:p w:rsidR="00364F63" w:rsidRDefault="00364F63" w:rsidP="00364F63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before="86" w:line="322" w:lineRule="exact"/>
        <w:ind w:left="5" w:firstLine="720"/>
        <w:rPr>
          <w:color w:val="000000"/>
          <w:spacing w:val="-28"/>
          <w:sz w:val="28"/>
          <w:szCs w:val="28"/>
        </w:rPr>
      </w:pPr>
      <w:proofErr w:type="spellStart"/>
      <w:r>
        <w:rPr>
          <w:color w:val="000000"/>
          <w:spacing w:val="6"/>
          <w:sz w:val="28"/>
          <w:szCs w:val="28"/>
        </w:rPr>
        <w:t>Антикоррупционная</w:t>
      </w:r>
      <w:proofErr w:type="spellEnd"/>
      <w:r>
        <w:rPr>
          <w:color w:val="000000"/>
          <w:spacing w:val="6"/>
          <w:sz w:val="28"/>
          <w:szCs w:val="28"/>
        </w:rPr>
        <w:t xml:space="preserve"> экспертиза проводится в целях выявления в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нормативных  правовых  актах  и  проектах  нормативных  правовых  актов</w:t>
      </w:r>
      <w:r>
        <w:rPr>
          <w:color w:val="000000"/>
          <w:spacing w:val="3"/>
          <w:sz w:val="28"/>
          <w:szCs w:val="28"/>
        </w:rPr>
        <w:br/>
      </w:r>
      <w:proofErr w:type="spellStart"/>
      <w:r>
        <w:rPr>
          <w:color w:val="000000"/>
          <w:spacing w:val="-1"/>
          <w:sz w:val="28"/>
          <w:szCs w:val="28"/>
        </w:rPr>
        <w:t>коррупциогенных</w:t>
      </w:r>
      <w:proofErr w:type="spellEnd"/>
      <w:r>
        <w:rPr>
          <w:color w:val="000000"/>
          <w:spacing w:val="-1"/>
          <w:sz w:val="28"/>
          <w:szCs w:val="28"/>
        </w:rPr>
        <w:t xml:space="preserve"> факторов и их последующего устранения.</w:t>
      </w:r>
    </w:p>
    <w:p w:rsidR="00364F63" w:rsidRDefault="00364F63" w:rsidP="00364F63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left="5" w:firstLine="720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Антикоррупционная</w:t>
      </w:r>
      <w:proofErr w:type="spellEnd"/>
      <w:r>
        <w:rPr>
          <w:color w:val="000000"/>
          <w:spacing w:val="1"/>
          <w:sz w:val="28"/>
          <w:szCs w:val="28"/>
        </w:rPr>
        <w:t xml:space="preserve">  экспертиза  нормативных  правовых  актов  и</w:t>
      </w:r>
      <w:r>
        <w:rPr>
          <w:color w:val="000000"/>
          <w:spacing w:val="1"/>
          <w:sz w:val="28"/>
          <w:szCs w:val="28"/>
        </w:rPr>
        <w:br/>
        <w:t>проектов   нормативных   правовых   актов   проводится   в   соответствии   с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Методикой    проведения   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   экспертизы    нормативных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8"/>
          <w:sz w:val="28"/>
          <w:szCs w:val="28"/>
        </w:rPr>
        <w:t>правовых актов и проектов нормативных правовых актов, утвержденной</w:t>
      </w:r>
      <w:r>
        <w:rPr>
          <w:color w:val="000000"/>
          <w:spacing w:val="8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>постановлением Правительства Российской Федерации от 26 февраля 2010</w:t>
      </w:r>
      <w:r>
        <w:rPr>
          <w:color w:val="000000"/>
          <w:spacing w:val="4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года № 96 «Об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экспертизе нормативных правовых актов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и проектов нормативных правовых актов».</w:t>
      </w:r>
    </w:p>
    <w:p w:rsidR="00364F63" w:rsidRDefault="00364F63" w:rsidP="00364F63">
      <w:pPr>
        <w:widowControl w:val="0"/>
        <w:numPr>
          <w:ilvl w:val="0"/>
          <w:numId w:val="2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left="5" w:firstLine="720"/>
        <w:rPr>
          <w:color w:val="000000"/>
          <w:spacing w:val="-1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Определяемая настоящим Порядком </w:t>
      </w:r>
      <w:proofErr w:type="spellStart"/>
      <w:r>
        <w:rPr>
          <w:color w:val="000000"/>
          <w:spacing w:val="-1"/>
          <w:sz w:val="28"/>
          <w:szCs w:val="28"/>
        </w:rPr>
        <w:t>антикоррупционная</w:t>
      </w:r>
      <w:proofErr w:type="spellEnd"/>
      <w:r>
        <w:rPr>
          <w:color w:val="000000"/>
          <w:spacing w:val="-1"/>
          <w:sz w:val="28"/>
          <w:szCs w:val="28"/>
        </w:rPr>
        <w:t xml:space="preserve"> экспертиза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3"/>
          <w:sz w:val="28"/>
          <w:szCs w:val="28"/>
        </w:rPr>
        <w:t>проводится:</w:t>
      </w:r>
    </w:p>
    <w:p w:rsidR="00364F63" w:rsidRDefault="00364F63" w:rsidP="00364F63">
      <w:pPr>
        <w:shd w:val="clear" w:color="auto" w:fill="FFFFFF"/>
        <w:spacing w:before="5" w:line="322" w:lineRule="exact"/>
        <w:ind w:firstLine="725"/>
        <w:jc w:val="both"/>
        <w:rPr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в отношении проектов нормативных правовых актов </w:t>
      </w:r>
      <w:r>
        <w:rPr>
          <w:color w:val="000000"/>
          <w:spacing w:val="22"/>
          <w:sz w:val="28"/>
          <w:szCs w:val="28"/>
        </w:rPr>
        <w:t xml:space="preserve">Совета сельского поселения </w:t>
      </w:r>
      <w:r>
        <w:rPr>
          <w:color w:val="000000"/>
          <w:sz w:val="28"/>
          <w:szCs w:val="28"/>
        </w:rPr>
        <w:t>«Зуткулей»</w:t>
      </w:r>
      <w:r>
        <w:rPr>
          <w:color w:val="000000"/>
          <w:spacing w:val="-1"/>
          <w:sz w:val="28"/>
          <w:szCs w:val="28"/>
        </w:rPr>
        <w:t xml:space="preserve"> при проведении их правовой экспертизы;</w:t>
      </w:r>
    </w:p>
    <w:p w:rsidR="00364F63" w:rsidRDefault="00364F63" w:rsidP="00364F63">
      <w:pPr>
        <w:shd w:val="clear" w:color="auto" w:fill="FFFFFF"/>
        <w:spacing w:line="322" w:lineRule="exact"/>
        <w:ind w:firstLine="725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в отношении нормативных правовых актов </w:t>
      </w:r>
      <w:r>
        <w:rPr>
          <w:color w:val="000000"/>
          <w:spacing w:val="9"/>
          <w:sz w:val="28"/>
          <w:szCs w:val="28"/>
        </w:rPr>
        <w:t>Совета сельского поселения «</w:t>
      </w:r>
      <w:r>
        <w:rPr>
          <w:color w:val="000000"/>
          <w:sz w:val="28"/>
          <w:szCs w:val="28"/>
        </w:rPr>
        <w:t>Зуткулей</w:t>
      </w:r>
      <w:r>
        <w:rPr>
          <w:color w:val="000000"/>
          <w:spacing w:val="13"/>
          <w:sz w:val="28"/>
          <w:szCs w:val="28"/>
        </w:rPr>
        <w:t xml:space="preserve">» при </w:t>
      </w:r>
      <w:r>
        <w:rPr>
          <w:color w:val="000000"/>
          <w:spacing w:val="-1"/>
          <w:sz w:val="28"/>
          <w:szCs w:val="28"/>
        </w:rPr>
        <w:t>мониторинге их применения.</w:t>
      </w:r>
    </w:p>
    <w:p w:rsidR="00364F63" w:rsidRDefault="00364F63" w:rsidP="00364F63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left="5" w:firstLine="720"/>
        <w:jc w:val="both"/>
        <w:rPr>
          <w:color w:val="000000"/>
          <w:spacing w:val="-15"/>
          <w:sz w:val="28"/>
          <w:szCs w:val="28"/>
        </w:rPr>
      </w:pPr>
      <w:proofErr w:type="spellStart"/>
      <w:r>
        <w:rPr>
          <w:color w:val="000000"/>
          <w:spacing w:val="1"/>
          <w:sz w:val="28"/>
          <w:szCs w:val="28"/>
        </w:rPr>
        <w:t>Антикоррупционная</w:t>
      </w:r>
      <w:proofErr w:type="spellEnd"/>
      <w:r>
        <w:rPr>
          <w:color w:val="000000"/>
          <w:spacing w:val="1"/>
          <w:sz w:val="28"/>
          <w:szCs w:val="28"/>
        </w:rPr>
        <w:t xml:space="preserve"> экспертиза проводится в срок до трех рабочих дней    со    дня    поступления    нормативного    правового    акта    (проекта </w:t>
      </w:r>
      <w:r>
        <w:rPr>
          <w:color w:val="000000"/>
          <w:sz w:val="28"/>
          <w:szCs w:val="28"/>
        </w:rPr>
        <w:t xml:space="preserve">нормативного   правового   акта)   лицу,   уполномоченному   на   проведение </w:t>
      </w:r>
      <w:proofErr w:type="spellStart"/>
      <w:r>
        <w:rPr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color w:val="000000"/>
          <w:spacing w:val="-1"/>
          <w:sz w:val="28"/>
          <w:szCs w:val="28"/>
        </w:rPr>
        <w:t xml:space="preserve"> экспертизы.</w:t>
      </w:r>
    </w:p>
    <w:p w:rsidR="00364F63" w:rsidRDefault="00364F63" w:rsidP="00364F63">
      <w:pPr>
        <w:widowControl w:val="0"/>
        <w:numPr>
          <w:ilvl w:val="0"/>
          <w:numId w:val="3"/>
        </w:numPr>
        <w:shd w:val="clear" w:color="auto" w:fill="FFFFFF"/>
        <w:tabs>
          <w:tab w:val="left" w:pos="1032"/>
        </w:tabs>
        <w:autoSpaceDE w:val="0"/>
        <w:autoSpaceDN w:val="0"/>
        <w:adjustRightInd w:val="0"/>
        <w:spacing w:line="322" w:lineRule="exact"/>
        <w:ind w:left="5" w:firstLine="720"/>
        <w:jc w:val="both"/>
        <w:rPr>
          <w:color w:val="000000"/>
          <w:spacing w:val="-16"/>
          <w:sz w:val="28"/>
          <w:szCs w:val="28"/>
        </w:rPr>
      </w:pPr>
      <w:proofErr w:type="spellStart"/>
      <w:r>
        <w:rPr>
          <w:color w:val="000000"/>
          <w:spacing w:val="4"/>
          <w:sz w:val="28"/>
          <w:szCs w:val="28"/>
        </w:rPr>
        <w:t>Антикоррупционная</w:t>
      </w:r>
      <w:proofErr w:type="spellEnd"/>
      <w:r>
        <w:rPr>
          <w:color w:val="000000"/>
          <w:spacing w:val="4"/>
          <w:sz w:val="28"/>
          <w:szCs w:val="28"/>
        </w:rPr>
        <w:t xml:space="preserve"> экспертиза проектов нормативных правовых </w:t>
      </w:r>
      <w:r>
        <w:rPr>
          <w:color w:val="000000"/>
          <w:spacing w:val="2"/>
          <w:sz w:val="28"/>
          <w:szCs w:val="28"/>
        </w:rPr>
        <w:t>актов, требующих оперативного, срочного рассмотрения, проводятся в срок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от одного до двух рабочих дней.</w:t>
      </w:r>
    </w:p>
    <w:p w:rsidR="00364F63" w:rsidRDefault="00364F63" w:rsidP="00364F63">
      <w:pPr>
        <w:shd w:val="clear" w:color="auto" w:fill="FFFFFF"/>
        <w:tabs>
          <w:tab w:val="left" w:pos="1123"/>
        </w:tabs>
        <w:spacing w:line="322" w:lineRule="exact"/>
        <w:ind w:left="10" w:firstLine="715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6.</w:t>
      </w:r>
      <w:r>
        <w:rPr>
          <w:color w:val="000000"/>
          <w:sz w:val="28"/>
          <w:szCs w:val="28"/>
        </w:rPr>
        <w:tab/>
        <w:t xml:space="preserve">Сроки  проведения  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 экспертизы  объемных  и </w:t>
      </w:r>
      <w:r>
        <w:rPr>
          <w:color w:val="000000"/>
          <w:spacing w:val="3"/>
          <w:sz w:val="28"/>
          <w:szCs w:val="28"/>
        </w:rPr>
        <w:t xml:space="preserve">сложных  проектов  нормативных  правовых  актов  могут  быть  продлены </w:t>
      </w:r>
      <w:r>
        <w:rPr>
          <w:color w:val="000000"/>
          <w:spacing w:val="-1"/>
          <w:sz w:val="28"/>
          <w:szCs w:val="28"/>
        </w:rPr>
        <w:t>главой сельского поселения (председателем Совета сельского поселения).</w:t>
      </w:r>
    </w:p>
    <w:p w:rsidR="00364F63" w:rsidRDefault="00364F63" w:rsidP="00364F63">
      <w:pPr>
        <w:shd w:val="clear" w:color="auto" w:fill="FFFFFF"/>
        <w:tabs>
          <w:tab w:val="left" w:pos="1402"/>
        </w:tabs>
        <w:spacing w:line="322" w:lineRule="exact"/>
        <w:ind w:firstLine="725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7.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1"/>
          <w:sz w:val="28"/>
          <w:szCs w:val="28"/>
        </w:rPr>
        <w:t>Коррупциогенными</w:t>
      </w:r>
      <w:proofErr w:type="spellEnd"/>
      <w:r>
        <w:rPr>
          <w:color w:val="000000"/>
          <w:spacing w:val="-1"/>
          <w:sz w:val="28"/>
          <w:szCs w:val="28"/>
        </w:rPr>
        <w:t xml:space="preserve">      факторами,       устанавливающими      для </w:t>
      </w:r>
      <w:proofErr w:type="spellStart"/>
      <w:r>
        <w:rPr>
          <w:color w:val="000000"/>
          <w:spacing w:val="-1"/>
          <w:sz w:val="28"/>
          <w:szCs w:val="28"/>
        </w:rPr>
        <w:t>правоприменителя</w:t>
      </w:r>
      <w:proofErr w:type="spellEnd"/>
      <w:r>
        <w:rPr>
          <w:color w:val="000000"/>
          <w:spacing w:val="-1"/>
          <w:sz w:val="28"/>
          <w:szCs w:val="28"/>
        </w:rPr>
        <w:t xml:space="preserve">    необоснованно    широкие    пределы    усмотрения    или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 xml:space="preserve">возможность необоснованного применения исключений из общих правил, </w:t>
      </w:r>
      <w:r>
        <w:rPr>
          <w:color w:val="000000"/>
          <w:spacing w:val="-3"/>
          <w:sz w:val="28"/>
          <w:szCs w:val="28"/>
        </w:rPr>
        <w:t>являются:</w:t>
      </w:r>
    </w:p>
    <w:p w:rsidR="00364F63" w:rsidRDefault="00364F63" w:rsidP="00364F63">
      <w:pPr>
        <w:shd w:val="clear" w:color="auto" w:fill="FFFFFF"/>
        <w:spacing w:line="322" w:lineRule="exact"/>
        <w:ind w:left="24" w:right="5" w:firstLine="696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а)     широта     дискреционных     полномочий     -     отсутствие     или </w:t>
      </w:r>
      <w:r>
        <w:rPr>
          <w:color w:val="000000"/>
          <w:sz w:val="28"/>
          <w:szCs w:val="28"/>
        </w:rPr>
        <w:t xml:space="preserve">неопределенность   сроков,   условий   или   оснований   принятия   решения, </w:t>
      </w:r>
      <w:r>
        <w:rPr>
          <w:color w:val="000000"/>
          <w:spacing w:val="7"/>
          <w:sz w:val="28"/>
          <w:szCs w:val="28"/>
        </w:rPr>
        <w:t xml:space="preserve">наличие дублирующих полномочий органов государственной власти или </w:t>
      </w:r>
      <w:r>
        <w:rPr>
          <w:color w:val="000000"/>
          <w:spacing w:val="-1"/>
          <w:sz w:val="28"/>
          <w:szCs w:val="28"/>
        </w:rPr>
        <w:t>органов местного самоуправления (их должностных лиц);</w:t>
      </w:r>
    </w:p>
    <w:p w:rsidR="00364F63" w:rsidRDefault="00364F63" w:rsidP="00364F63">
      <w:pPr>
        <w:shd w:val="clear" w:color="auto" w:fill="FFFFFF"/>
        <w:tabs>
          <w:tab w:val="left" w:pos="1128"/>
        </w:tabs>
        <w:spacing w:line="322" w:lineRule="exact"/>
        <w:ind w:left="19" w:firstLine="715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>определение компетенции по формуле "вправе" - диспозитивное</w:t>
      </w:r>
      <w:r>
        <w:rPr>
          <w:color w:val="000000"/>
          <w:spacing w:val="6"/>
          <w:sz w:val="28"/>
          <w:szCs w:val="28"/>
        </w:rPr>
        <w:br/>
      </w:r>
      <w:r>
        <w:rPr>
          <w:color w:val="000000"/>
          <w:spacing w:val="5"/>
          <w:sz w:val="28"/>
          <w:szCs w:val="28"/>
        </w:rPr>
        <w:t>установление возможности совершения органами государственной власти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lastRenderedPageBreak/>
        <w:t>или   органами   местного    самоуправления    (их   должностными   лицами)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действий в отношении граждан и организаций;</w:t>
      </w:r>
    </w:p>
    <w:p w:rsidR="00364F63" w:rsidRDefault="00364F63" w:rsidP="00364F63">
      <w:pPr>
        <w:shd w:val="clear" w:color="auto" w:fill="FFFFFF"/>
        <w:tabs>
          <w:tab w:val="left" w:pos="1046"/>
        </w:tabs>
        <w:spacing w:line="322" w:lineRule="exact"/>
        <w:ind w:left="10" w:firstLine="725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выборочное изменение объема прав - возможность необоснованного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>установления исключений из общего порядка для граждан и организаций по</w:t>
      </w:r>
      <w:r>
        <w:rPr>
          <w:color w:val="000000"/>
          <w:spacing w:val="1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усмотрению    органов    государственной    власти    или    органов   местного</w:t>
      </w:r>
      <w:r>
        <w:rPr>
          <w:color w:val="000000"/>
          <w:spacing w:val="-1"/>
          <w:sz w:val="28"/>
          <w:szCs w:val="28"/>
        </w:rPr>
        <w:br/>
        <w:t>самоуправления (их должностных лиц);</w:t>
      </w:r>
    </w:p>
    <w:p w:rsidR="00364F63" w:rsidRDefault="00364F63" w:rsidP="00364F63">
      <w:pPr>
        <w:shd w:val="clear" w:color="auto" w:fill="FFFFFF"/>
        <w:tabs>
          <w:tab w:val="left" w:pos="1162"/>
        </w:tabs>
        <w:spacing w:line="322" w:lineRule="exact"/>
        <w:ind w:left="14" w:firstLine="715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г)</w:t>
      </w:r>
      <w:r>
        <w:rPr>
          <w:color w:val="000000"/>
          <w:sz w:val="28"/>
          <w:szCs w:val="28"/>
        </w:rPr>
        <w:tab/>
        <w:t>чрезмерная   свобода   подзаконного   нормотворчества   -   наличие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3"/>
          <w:sz w:val="28"/>
          <w:szCs w:val="28"/>
        </w:rPr>
        <w:t>бланкетных  и  отсылочных  норм,  приводящее  к  принятию  подзаконных</w:t>
      </w:r>
      <w:r>
        <w:rPr>
          <w:color w:val="000000"/>
          <w:spacing w:val="3"/>
          <w:sz w:val="28"/>
          <w:szCs w:val="28"/>
        </w:rPr>
        <w:br/>
      </w:r>
      <w:r>
        <w:rPr>
          <w:color w:val="000000"/>
          <w:spacing w:val="7"/>
          <w:sz w:val="28"/>
          <w:szCs w:val="28"/>
        </w:rPr>
        <w:t>актов, вторгающихся в компетенцию органа государственной власти или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органа местного самоуправления, принявшего первоначальный нормативный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правовой акт;</w:t>
      </w:r>
    </w:p>
    <w:p w:rsidR="00364F63" w:rsidRDefault="00364F63" w:rsidP="00364F63">
      <w:pPr>
        <w:shd w:val="clear" w:color="auto" w:fill="FFFFFF"/>
        <w:tabs>
          <w:tab w:val="left" w:pos="1056"/>
        </w:tabs>
        <w:spacing w:line="322" w:lineRule="exact"/>
        <w:ind w:left="5" w:firstLine="715"/>
        <w:jc w:val="both"/>
        <w:rPr>
          <w:sz w:val="28"/>
          <w:szCs w:val="28"/>
        </w:rPr>
      </w:pPr>
      <w:proofErr w:type="spellStart"/>
      <w:r>
        <w:rPr>
          <w:color w:val="000000"/>
          <w:spacing w:val="-7"/>
          <w:sz w:val="28"/>
          <w:szCs w:val="28"/>
        </w:rPr>
        <w:t>д</w:t>
      </w:r>
      <w:proofErr w:type="spellEnd"/>
      <w:r>
        <w:rPr>
          <w:color w:val="000000"/>
          <w:spacing w:val="-7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принятие нормативного правового акта за пределами компетенции -</w:t>
      </w:r>
      <w:r>
        <w:rPr>
          <w:color w:val="000000"/>
          <w:spacing w:val="-1"/>
          <w:sz w:val="28"/>
          <w:szCs w:val="28"/>
        </w:rPr>
        <w:br/>
        <w:t>нарушение   компетенции   органов   государственной   власти   или   органов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местного самоуправления (их должностных лиц) при принятии нормативных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2"/>
          <w:sz w:val="28"/>
          <w:szCs w:val="28"/>
        </w:rPr>
        <w:t>правовых актов;</w:t>
      </w:r>
    </w:p>
    <w:p w:rsidR="00364F63" w:rsidRDefault="00364F63" w:rsidP="00364F63">
      <w:pPr>
        <w:shd w:val="clear" w:color="auto" w:fill="FFFFFF"/>
        <w:tabs>
          <w:tab w:val="left" w:pos="1056"/>
        </w:tabs>
        <w:spacing w:before="5" w:line="322" w:lineRule="exact"/>
        <w:ind w:left="5" w:firstLine="715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е)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заполнение законодательных пробелов при помощи подзаконных </w:t>
      </w:r>
      <w:r>
        <w:rPr>
          <w:color w:val="000000"/>
          <w:sz w:val="28"/>
          <w:szCs w:val="28"/>
        </w:rPr>
        <w:t xml:space="preserve">актов     в     отсутствие     законодательной     делегации     соответствующих </w:t>
      </w:r>
      <w:r>
        <w:rPr>
          <w:color w:val="000000"/>
          <w:spacing w:val="-1"/>
          <w:sz w:val="28"/>
          <w:szCs w:val="28"/>
        </w:rPr>
        <w:t>полномочий    -    установление    общеобязательных    правил    поведения    в</w:t>
      </w:r>
      <w:r>
        <w:rPr>
          <w:color w:val="000000"/>
          <w:spacing w:val="-1"/>
          <w:sz w:val="28"/>
          <w:szCs w:val="28"/>
        </w:rPr>
        <w:br/>
        <w:t>подзаконном акте в условиях отсутствия закона;</w:t>
      </w:r>
    </w:p>
    <w:p w:rsidR="00364F63" w:rsidRDefault="00364F63" w:rsidP="00364F63">
      <w:pPr>
        <w:shd w:val="clear" w:color="auto" w:fill="FFFFFF"/>
        <w:tabs>
          <w:tab w:val="left" w:pos="1056"/>
        </w:tabs>
        <w:spacing w:line="322" w:lineRule="exact"/>
        <w:ind w:left="5" w:firstLine="715"/>
        <w:jc w:val="both"/>
        <w:rPr>
          <w:sz w:val="28"/>
          <w:szCs w:val="28"/>
        </w:rPr>
      </w:pPr>
      <w:r>
        <w:rPr>
          <w:color w:val="000000"/>
          <w:spacing w:val="-9"/>
          <w:sz w:val="28"/>
          <w:szCs w:val="28"/>
        </w:rPr>
        <w:t>ж)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2"/>
          <w:sz w:val="28"/>
          <w:szCs w:val="28"/>
        </w:rPr>
        <w:t>отсутствие или неполнота административных процедур - отсутствие</w:t>
      </w:r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порядка   совершения   органами   государственной   власти   или   органами </w:t>
      </w:r>
      <w:r>
        <w:rPr>
          <w:color w:val="000000"/>
          <w:spacing w:val="-1"/>
          <w:sz w:val="28"/>
          <w:szCs w:val="28"/>
        </w:rPr>
        <w:t>местного    самоуправления    (их    должностными    лицами)    определенных действий либо одного из элементов такого порядка;</w:t>
      </w:r>
    </w:p>
    <w:p w:rsidR="00364F63" w:rsidRDefault="00364F63" w:rsidP="00364F63">
      <w:pPr>
        <w:shd w:val="clear" w:color="auto" w:fill="FFFFFF"/>
        <w:tabs>
          <w:tab w:val="left" w:pos="1181"/>
        </w:tabs>
        <w:spacing w:line="322" w:lineRule="exact"/>
        <w:ind w:left="10" w:firstLine="710"/>
        <w:jc w:val="both"/>
        <w:rPr>
          <w:sz w:val="28"/>
          <w:szCs w:val="28"/>
        </w:rPr>
      </w:pPr>
      <w:proofErr w:type="spellStart"/>
      <w:r>
        <w:rPr>
          <w:color w:val="000000"/>
          <w:spacing w:val="-9"/>
          <w:sz w:val="28"/>
          <w:szCs w:val="28"/>
        </w:rPr>
        <w:t>з</w:t>
      </w:r>
      <w:proofErr w:type="spellEnd"/>
      <w:r>
        <w:rPr>
          <w:color w:val="000000"/>
          <w:spacing w:val="-9"/>
          <w:sz w:val="28"/>
          <w:szCs w:val="28"/>
        </w:rPr>
        <w:t>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отказ   от   конкурсных   (аукционных)   процедур – закрепление </w:t>
      </w:r>
      <w:r>
        <w:rPr>
          <w:color w:val="000000"/>
          <w:spacing w:val="-1"/>
          <w:sz w:val="28"/>
          <w:szCs w:val="28"/>
        </w:rPr>
        <w:t>административного порядка предоставления права (блага).</w:t>
      </w:r>
    </w:p>
    <w:p w:rsidR="00364F63" w:rsidRDefault="00364F63" w:rsidP="00364F63">
      <w:pPr>
        <w:shd w:val="clear" w:color="auto" w:fill="FFFFFF"/>
        <w:spacing w:line="322" w:lineRule="exact"/>
        <w:ind w:left="5" w:right="19" w:firstLine="7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 </w:t>
      </w:r>
      <w:proofErr w:type="spellStart"/>
      <w:r>
        <w:rPr>
          <w:color w:val="000000"/>
          <w:sz w:val="28"/>
          <w:szCs w:val="28"/>
        </w:rPr>
        <w:t>Коррупциогенными</w:t>
      </w:r>
      <w:proofErr w:type="spellEnd"/>
      <w:r>
        <w:rPr>
          <w:color w:val="000000"/>
          <w:sz w:val="28"/>
          <w:szCs w:val="28"/>
        </w:rPr>
        <w:t xml:space="preserve"> факторами, содержащими неопределенные, трудновыполнимые и (или) обременительные требования к гражданам и </w:t>
      </w:r>
      <w:r>
        <w:rPr>
          <w:color w:val="000000"/>
          <w:spacing w:val="-1"/>
          <w:sz w:val="28"/>
          <w:szCs w:val="28"/>
        </w:rPr>
        <w:t>организациям, являются:</w:t>
      </w:r>
    </w:p>
    <w:p w:rsidR="00364F63" w:rsidRDefault="00364F63" w:rsidP="00364F63">
      <w:pPr>
        <w:shd w:val="clear" w:color="auto" w:fill="FFFFFF"/>
        <w:tabs>
          <w:tab w:val="left" w:pos="1147"/>
        </w:tabs>
        <w:spacing w:before="5"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 xml:space="preserve">наличие   завышенных   требований   к   лицу,   предъявляемых   для </w:t>
      </w:r>
      <w:r>
        <w:rPr>
          <w:color w:val="000000"/>
          <w:spacing w:val="5"/>
          <w:sz w:val="28"/>
          <w:szCs w:val="28"/>
        </w:rPr>
        <w:t xml:space="preserve">реализации принадлежащего  ему права,  - установление неопределенных, </w:t>
      </w:r>
      <w:r>
        <w:rPr>
          <w:color w:val="000000"/>
          <w:spacing w:val="-1"/>
          <w:sz w:val="28"/>
          <w:szCs w:val="28"/>
        </w:rPr>
        <w:t xml:space="preserve">трудновыполнимых    и    обременительных    требований    к  гражданам    и </w:t>
      </w:r>
      <w:proofErr w:type="spellStart"/>
      <w:r>
        <w:rPr>
          <w:color w:val="000000"/>
          <w:spacing w:val="-1"/>
          <w:sz w:val="28"/>
          <w:szCs w:val="28"/>
        </w:rPr>
        <w:t>т</w:t>
      </w:r>
      <w:r>
        <w:rPr>
          <w:color w:val="000000"/>
          <w:spacing w:val="-3"/>
          <w:sz w:val="28"/>
          <w:szCs w:val="28"/>
        </w:rPr>
        <w:t>организациям</w:t>
      </w:r>
      <w:proofErr w:type="spellEnd"/>
      <w:r>
        <w:rPr>
          <w:color w:val="000000"/>
          <w:spacing w:val="-3"/>
          <w:sz w:val="28"/>
          <w:szCs w:val="28"/>
        </w:rPr>
        <w:t>;</w:t>
      </w:r>
    </w:p>
    <w:p w:rsidR="00364F63" w:rsidRDefault="00364F63" w:rsidP="00364F63">
      <w:pPr>
        <w:shd w:val="clear" w:color="auto" w:fill="FFFFFF"/>
        <w:tabs>
          <w:tab w:val="left" w:pos="1147"/>
        </w:tabs>
        <w:spacing w:before="10" w:line="322" w:lineRule="exact"/>
        <w:ind w:firstLine="720"/>
        <w:jc w:val="both"/>
        <w:rPr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  <w:t>злоупотребление   правом   заявителя   органами   государственной</w:t>
      </w:r>
      <w:r>
        <w:rPr>
          <w:color w:val="000000"/>
          <w:sz w:val="28"/>
          <w:szCs w:val="28"/>
        </w:rPr>
        <w:br/>
        <w:t>власти или органами местного самоуправления (их должностными лицами) -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отсутствие четкой регламентации прав граждан и организаций;</w:t>
      </w:r>
    </w:p>
    <w:p w:rsidR="00364F63" w:rsidRDefault="00364F63" w:rsidP="00364F63">
      <w:pPr>
        <w:shd w:val="clear" w:color="auto" w:fill="FFFFFF"/>
        <w:tabs>
          <w:tab w:val="left" w:pos="1262"/>
        </w:tabs>
        <w:spacing w:before="5" w:line="322" w:lineRule="exact"/>
        <w:ind w:firstLine="715"/>
        <w:jc w:val="both"/>
        <w:rPr>
          <w:sz w:val="28"/>
          <w:szCs w:val="28"/>
        </w:rPr>
      </w:pPr>
      <w:r>
        <w:rPr>
          <w:color w:val="000000"/>
          <w:spacing w:val="-11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  <w:t>юридико-лингвистическая    неопределенность    -    употребление</w:t>
      </w:r>
      <w:r>
        <w:rPr>
          <w:color w:val="000000"/>
          <w:sz w:val="28"/>
          <w:szCs w:val="28"/>
        </w:rPr>
        <w:br/>
      </w:r>
      <w:proofErr w:type="spellStart"/>
      <w:r>
        <w:rPr>
          <w:color w:val="000000"/>
          <w:spacing w:val="-2"/>
          <w:sz w:val="28"/>
          <w:szCs w:val="28"/>
        </w:rPr>
        <w:t>неустоявшихся</w:t>
      </w:r>
      <w:proofErr w:type="spellEnd"/>
      <w:r>
        <w:rPr>
          <w:color w:val="000000"/>
          <w:spacing w:val="-2"/>
          <w:sz w:val="28"/>
          <w:szCs w:val="28"/>
        </w:rPr>
        <w:t>, двусмысленных терминов и категорий оценочного характера.</w:t>
      </w:r>
    </w:p>
    <w:p w:rsidR="00364F63" w:rsidRDefault="00364F63" w:rsidP="00364F63">
      <w:pPr>
        <w:shd w:val="clear" w:color="auto" w:fill="FFFFFF"/>
        <w:spacing w:before="422" w:line="240" w:lineRule="exact"/>
        <w:ind w:right="34"/>
        <w:jc w:val="center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Порядок проведения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экспертизы проектов</w:t>
      </w:r>
    </w:p>
    <w:p w:rsidR="00364F63" w:rsidRDefault="00364F63" w:rsidP="00364F63">
      <w:pPr>
        <w:shd w:val="clear" w:color="auto" w:fill="FFFFFF"/>
        <w:spacing w:before="5" w:line="240" w:lineRule="exact"/>
        <w:ind w:right="24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нормативных правовых актов </w:t>
      </w:r>
      <w:r>
        <w:rPr>
          <w:b/>
          <w:color w:val="000000"/>
          <w:spacing w:val="-3"/>
          <w:sz w:val="28"/>
          <w:szCs w:val="28"/>
        </w:rPr>
        <w:t>Совета сельского поселения «</w:t>
      </w:r>
      <w:r>
        <w:rPr>
          <w:b/>
          <w:color w:val="000000"/>
          <w:sz w:val="28"/>
          <w:szCs w:val="28"/>
        </w:rPr>
        <w:t>Зуткулей</w:t>
      </w:r>
      <w:r>
        <w:rPr>
          <w:color w:val="000000"/>
          <w:spacing w:val="-11"/>
          <w:sz w:val="28"/>
          <w:szCs w:val="28"/>
        </w:rPr>
        <w:t>»</w:t>
      </w:r>
    </w:p>
    <w:p w:rsidR="00364F63" w:rsidRDefault="00364F63" w:rsidP="00364F63">
      <w:pPr>
        <w:shd w:val="clear" w:color="auto" w:fill="FFFFFF"/>
        <w:tabs>
          <w:tab w:val="left" w:pos="1114"/>
        </w:tabs>
        <w:spacing w:line="317" w:lineRule="exact"/>
        <w:ind w:firstLine="851"/>
        <w:jc w:val="both"/>
        <w:rPr>
          <w:sz w:val="28"/>
          <w:szCs w:val="28"/>
        </w:rPr>
      </w:pPr>
      <w:r>
        <w:rPr>
          <w:color w:val="000000"/>
          <w:spacing w:val="-17"/>
          <w:sz w:val="28"/>
          <w:szCs w:val="28"/>
        </w:rPr>
        <w:t>9.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4"/>
          <w:sz w:val="28"/>
          <w:szCs w:val="28"/>
        </w:rPr>
        <w:t>Антикоррупционная</w:t>
      </w:r>
      <w:proofErr w:type="spellEnd"/>
      <w:r>
        <w:rPr>
          <w:color w:val="000000"/>
          <w:spacing w:val="4"/>
          <w:sz w:val="28"/>
          <w:szCs w:val="28"/>
        </w:rPr>
        <w:t xml:space="preserve"> экспертиза проектов нормативных правовых актов </w:t>
      </w:r>
      <w:r>
        <w:rPr>
          <w:color w:val="000000"/>
          <w:spacing w:val="3"/>
          <w:sz w:val="28"/>
          <w:szCs w:val="28"/>
        </w:rPr>
        <w:t xml:space="preserve">Совета сельского </w:t>
      </w:r>
      <w:r>
        <w:rPr>
          <w:color w:val="000000"/>
          <w:spacing w:val="-3"/>
          <w:sz w:val="28"/>
          <w:szCs w:val="28"/>
        </w:rPr>
        <w:t>поселения «</w:t>
      </w:r>
      <w:r>
        <w:rPr>
          <w:color w:val="000000"/>
          <w:sz w:val="28"/>
          <w:szCs w:val="28"/>
        </w:rPr>
        <w:t>Зуткулей</w:t>
      </w:r>
      <w:r>
        <w:rPr>
          <w:color w:val="000000"/>
          <w:spacing w:val="-2"/>
          <w:sz w:val="28"/>
          <w:szCs w:val="28"/>
        </w:rPr>
        <w:t xml:space="preserve">» проводится должностным лицом, ответственным за </w:t>
      </w:r>
      <w:r>
        <w:rPr>
          <w:color w:val="000000"/>
          <w:sz w:val="28"/>
          <w:szCs w:val="28"/>
        </w:rPr>
        <w:t xml:space="preserve">проведение  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  экспертизы   и   определенным  в п. 2 </w:t>
      </w:r>
      <w:r>
        <w:rPr>
          <w:color w:val="000000"/>
          <w:spacing w:val="1"/>
          <w:sz w:val="28"/>
          <w:szCs w:val="28"/>
        </w:rPr>
        <w:t>решения об утверждении настоящего Порядка.</w:t>
      </w:r>
    </w:p>
    <w:p w:rsidR="00364F63" w:rsidRDefault="00364F63" w:rsidP="00364F63">
      <w:pPr>
        <w:shd w:val="clear" w:color="auto" w:fill="FFFFFF"/>
        <w:tabs>
          <w:tab w:val="left" w:pos="1522"/>
        </w:tabs>
        <w:spacing w:line="317" w:lineRule="exact"/>
        <w:ind w:left="14" w:firstLine="749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lastRenderedPageBreak/>
        <w:t>10.</w:t>
      </w:r>
      <w:r>
        <w:rPr>
          <w:color w:val="000000"/>
          <w:sz w:val="28"/>
          <w:szCs w:val="28"/>
        </w:rPr>
        <w:tab/>
        <w:t xml:space="preserve">Результаты      проведения     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     экспертизы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4"/>
          <w:sz w:val="28"/>
          <w:szCs w:val="28"/>
        </w:rPr>
        <w:t xml:space="preserve">отражаются в письменном заключении о проведении правовой экспертизы </w:t>
      </w:r>
      <w:r>
        <w:rPr>
          <w:color w:val="000000"/>
          <w:spacing w:val="5"/>
          <w:sz w:val="28"/>
          <w:szCs w:val="28"/>
        </w:rPr>
        <w:t>проекта нормативного правового акта. Заключение доводится до сведения</w:t>
      </w:r>
      <w:r>
        <w:rPr>
          <w:color w:val="000000"/>
          <w:spacing w:val="5"/>
          <w:sz w:val="28"/>
          <w:szCs w:val="28"/>
        </w:rPr>
        <w:br/>
      </w:r>
      <w:r>
        <w:rPr>
          <w:color w:val="000000"/>
          <w:spacing w:val="2"/>
          <w:sz w:val="28"/>
          <w:szCs w:val="28"/>
        </w:rPr>
        <w:t>лиц, являющихся разработчиками проекта нормативного правового акта, по</w:t>
      </w: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результатам экспертизы которого выявлены </w:t>
      </w:r>
      <w:proofErr w:type="spellStart"/>
      <w:r>
        <w:rPr>
          <w:color w:val="000000"/>
          <w:spacing w:val="-1"/>
          <w:sz w:val="28"/>
          <w:szCs w:val="28"/>
        </w:rPr>
        <w:t>коррупциогенные</w:t>
      </w:r>
      <w:proofErr w:type="spellEnd"/>
      <w:r>
        <w:rPr>
          <w:color w:val="000000"/>
          <w:spacing w:val="-1"/>
          <w:sz w:val="28"/>
          <w:szCs w:val="28"/>
        </w:rPr>
        <w:t xml:space="preserve"> факторы.</w:t>
      </w:r>
    </w:p>
    <w:p w:rsidR="00364F63" w:rsidRDefault="00364F63" w:rsidP="00364F63">
      <w:pPr>
        <w:shd w:val="clear" w:color="auto" w:fill="FFFFFF"/>
        <w:tabs>
          <w:tab w:val="left" w:pos="1421"/>
        </w:tabs>
        <w:spacing w:line="317" w:lineRule="exact"/>
        <w:ind w:left="10" w:firstLine="749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11.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Коррупциогенные</w:t>
      </w:r>
      <w:proofErr w:type="spellEnd"/>
      <w:r>
        <w:rPr>
          <w:color w:val="000000"/>
          <w:spacing w:val="-2"/>
          <w:sz w:val="28"/>
          <w:szCs w:val="28"/>
        </w:rPr>
        <w:t xml:space="preserve">     факторы,     выявленные     при     проведении</w:t>
      </w:r>
      <w:r>
        <w:rPr>
          <w:color w:val="000000"/>
          <w:spacing w:val="-2"/>
          <w:sz w:val="28"/>
          <w:szCs w:val="28"/>
        </w:rPr>
        <w:br/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  экспертизы   проекта   нормативного   правового   акта, </w:t>
      </w:r>
      <w:r>
        <w:rPr>
          <w:color w:val="000000"/>
          <w:spacing w:val="2"/>
          <w:sz w:val="28"/>
          <w:szCs w:val="28"/>
        </w:rPr>
        <w:t xml:space="preserve">устраняются лицом, ответственным за его подготовку, на стадии доработки </w:t>
      </w:r>
      <w:r>
        <w:rPr>
          <w:color w:val="000000"/>
          <w:spacing w:val="7"/>
          <w:sz w:val="28"/>
          <w:szCs w:val="28"/>
        </w:rPr>
        <w:t>проекта нормативного правового  акта,  после чего доработанный проект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нормативного правового акта направляется на повторное рассмотрение лицу, ответственному за проведение </w:t>
      </w:r>
      <w:proofErr w:type="spellStart"/>
      <w:r>
        <w:rPr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color w:val="000000"/>
          <w:spacing w:val="-1"/>
          <w:sz w:val="28"/>
          <w:szCs w:val="28"/>
        </w:rPr>
        <w:t xml:space="preserve"> экспертизы.</w:t>
      </w:r>
    </w:p>
    <w:p w:rsidR="00364F63" w:rsidRDefault="00364F63" w:rsidP="00364F63">
      <w:pPr>
        <w:shd w:val="clear" w:color="auto" w:fill="FFFFFF"/>
        <w:tabs>
          <w:tab w:val="left" w:pos="1200"/>
        </w:tabs>
        <w:spacing w:before="5" w:line="317" w:lineRule="exact"/>
        <w:ind w:left="14" w:firstLine="744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4"/>
          <w:sz w:val="28"/>
          <w:szCs w:val="28"/>
        </w:rPr>
        <w:t xml:space="preserve">В случае несогласия лица, ответственного за подготовку проекта </w:t>
      </w:r>
      <w:r>
        <w:rPr>
          <w:color w:val="000000"/>
          <w:spacing w:val="-2"/>
          <w:sz w:val="28"/>
          <w:szCs w:val="28"/>
        </w:rPr>
        <w:t xml:space="preserve">нормативного     правового     акта,     с     заключением     </w:t>
      </w:r>
      <w:proofErr w:type="spellStart"/>
      <w:r>
        <w:rPr>
          <w:color w:val="000000"/>
          <w:spacing w:val="-2"/>
          <w:sz w:val="28"/>
          <w:szCs w:val="28"/>
        </w:rPr>
        <w:t>антикоррупционной</w:t>
      </w:r>
      <w:proofErr w:type="spellEnd"/>
      <w:r>
        <w:rPr>
          <w:color w:val="000000"/>
          <w:spacing w:val="-2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экспертизы,     разработчиком     проекта     нормативного     правового     акта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pacing w:val="1"/>
          <w:sz w:val="28"/>
          <w:szCs w:val="28"/>
        </w:rPr>
        <w:t xml:space="preserve">составляется служебная записка на имя  </w:t>
      </w:r>
      <w:r>
        <w:rPr>
          <w:color w:val="000000"/>
          <w:spacing w:val="-1"/>
          <w:sz w:val="28"/>
          <w:szCs w:val="28"/>
        </w:rPr>
        <w:t>председателя    Совета    сельского    поселения    с    обоснованием    своего несогласия с результатами  экспертизы.</w:t>
      </w:r>
    </w:p>
    <w:p w:rsidR="00364F63" w:rsidRDefault="00364F63" w:rsidP="00364F63">
      <w:pPr>
        <w:shd w:val="clear" w:color="auto" w:fill="FFFFFF"/>
        <w:spacing w:before="106" w:line="240" w:lineRule="exact"/>
        <w:ind w:left="341"/>
        <w:rPr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Порядок проведения </w:t>
      </w:r>
      <w:proofErr w:type="spellStart"/>
      <w:r>
        <w:rPr>
          <w:b/>
          <w:bCs/>
          <w:color w:val="000000"/>
          <w:spacing w:val="-1"/>
          <w:sz w:val="28"/>
          <w:szCs w:val="28"/>
        </w:rPr>
        <w:t>антикоррупционной</w:t>
      </w:r>
      <w:proofErr w:type="spellEnd"/>
      <w:r>
        <w:rPr>
          <w:b/>
          <w:bCs/>
          <w:color w:val="000000"/>
          <w:spacing w:val="-1"/>
          <w:sz w:val="28"/>
          <w:szCs w:val="28"/>
        </w:rPr>
        <w:t xml:space="preserve"> экспертизы </w:t>
      </w:r>
      <w:proofErr w:type="gramStart"/>
      <w:r>
        <w:rPr>
          <w:b/>
          <w:bCs/>
          <w:color w:val="000000"/>
          <w:spacing w:val="-1"/>
          <w:sz w:val="28"/>
          <w:szCs w:val="28"/>
        </w:rPr>
        <w:t>нормативных</w:t>
      </w:r>
      <w:proofErr w:type="gramEnd"/>
    </w:p>
    <w:p w:rsidR="00364F63" w:rsidRDefault="00364F63" w:rsidP="00364F63">
      <w:pPr>
        <w:shd w:val="clear" w:color="auto" w:fill="FFFFFF"/>
        <w:tabs>
          <w:tab w:val="left" w:leader="underscore" w:pos="8098"/>
        </w:tabs>
        <w:spacing w:before="5" w:line="240" w:lineRule="exact"/>
        <w:ind w:left="134"/>
        <w:jc w:val="center"/>
        <w:rPr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правовых актов </w:t>
      </w:r>
      <w:r>
        <w:rPr>
          <w:b/>
          <w:color w:val="000000"/>
          <w:spacing w:val="-2"/>
          <w:sz w:val="28"/>
          <w:szCs w:val="28"/>
        </w:rPr>
        <w:t xml:space="preserve">Совета </w:t>
      </w:r>
      <w:r>
        <w:rPr>
          <w:b/>
          <w:color w:val="000000"/>
          <w:spacing w:val="-3"/>
          <w:sz w:val="28"/>
          <w:szCs w:val="28"/>
        </w:rPr>
        <w:t>сельского поселения «</w:t>
      </w:r>
      <w:r>
        <w:rPr>
          <w:b/>
          <w:color w:val="000000"/>
          <w:sz w:val="28"/>
          <w:szCs w:val="28"/>
        </w:rPr>
        <w:t>Зуткулей</w:t>
      </w:r>
      <w:r>
        <w:rPr>
          <w:b/>
          <w:color w:val="000000"/>
          <w:spacing w:val="-1"/>
          <w:sz w:val="28"/>
          <w:szCs w:val="28"/>
        </w:rPr>
        <w:t>»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b/>
          <w:bCs/>
          <w:color w:val="000000"/>
          <w:spacing w:val="-1"/>
          <w:sz w:val="28"/>
          <w:szCs w:val="28"/>
        </w:rPr>
        <w:t>при мониторинге их применения</w:t>
      </w:r>
    </w:p>
    <w:p w:rsidR="00364F63" w:rsidRDefault="00364F63" w:rsidP="00364F63">
      <w:pPr>
        <w:shd w:val="clear" w:color="auto" w:fill="FFFFFF"/>
        <w:tabs>
          <w:tab w:val="left" w:pos="1296"/>
        </w:tabs>
        <w:spacing w:before="106" w:line="322" w:lineRule="exact"/>
        <w:ind w:left="754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13.</w:t>
      </w:r>
      <w:r>
        <w:rPr>
          <w:color w:val="000000"/>
          <w:sz w:val="28"/>
          <w:szCs w:val="28"/>
        </w:rPr>
        <w:tab/>
      </w:r>
      <w:proofErr w:type="spellStart"/>
      <w:r>
        <w:rPr>
          <w:color w:val="000000"/>
          <w:spacing w:val="-2"/>
          <w:sz w:val="28"/>
          <w:szCs w:val="28"/>
        </w:rPr>
        <w:t>Антикоррупционная</w:t>
      </w:r>
      <w:proofErr w:type="spellEnd"/>
      <w:r>
        <w:rPr>
          <w:color w:val="000000"/>
          <w:spacing w:val="-2"/>
          <w:sz w:val="28"/>
          <w:szCs w:val="28"/>
        </w:rPr>
        <w:t xml:space="preserve">   экспертиза   нормативных   правовых   актов</w:t>
      </w:r>
    </w:p>
    <w:p w:rsidR="00364F63" w:rsidRDefault="00364F63" w:rsidP="00364F63">
      <w:pPr>
        <w:shd w:val="clear" w:color="auto" w:fill="FFFFFF"/>
        <w:tabs>
          <w:tab w:val="left" w:leader="underscore" w:pos="6533"/>
        </w:tabs>
        <w:spacing w:line="322" w:lineRule="exact"/>
        <w:ind w:left="1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Совета    сельского </w:t>
      </w:r>
      <w:r>
        <w:rPr>
          <w:color w:val="000000"/>
          <w:spacing w:val="6"/>
          <w:sz w:val="28"/>
          <w:szCs w:val="28"/>
        </w:rPr>
        <w:t>поселения    «</w:t>
      </w:r>
      <w:r>
        <w:rPr>
          <w:color w:val="000000"/>
          <w:sz w:val="28"/>
          <w:szCs w:val="28"/>
        </w:rPr>
        <w:t>Зуткулей</w:t>
      </w:r>
      <w:r>
        <w:rPr>
          <w:color w:val="000000"/>
          <w:spacing w:val="-1"/>
          <w:sz w:val="28"/>
          <w:szCs w:val="28"/>
        </w:rPr>
        <w:t>»    проводится    при    мониторинге    применения нормативных правовых актов.</w:t>
      </w:r>
    </w:p>
    <w:p w:rsidR="00364F63" w:rsidRDefault="00364F63" w:rsidP="00364F63">
      <w:pPr>
        <w:shd w:val="clear" w:color="auto" w:fill="FFFFFF"/>
        <w:tabs>
          <w:tab w:val="left" w:pos="1162"/>
        </w:tabs>
        <w:spacing w:line="322" w:lineRule="exact"/>
        <w:ind w:left="14" w:firstLine="734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>14.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Мониторинг применения нормативных правовых актов проводится</w:t>
      </w:r>
      <w:r>
        <w:rPr>
          <w:color w:val="000000"/>
          <w:spacing w:val="-1"/>
          <w:sz w:val="28"/>
          <w:szCs w:val="28"/>
        </w:rPr>
        <w:br/>
      </w:r>
      <w:r>
        <w:rPr>
          <w:color w:val="000000"/>
          <w:sz w:val="28"/>
          <w:szCs w:val="28"/>
        </w:rPr>
        <w:t>администрацией   сельского   поселения,   Советом   сельского   поселения   в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соответствии с их компетенцией.</w:t>
      </w:r>
    </w:p>
    <w:p w:rsidR="00364F63" w:rsidRDefault="00364F63" w:rsidP="00364F63">
      <w:pPr>
        <w:shd w:val="clear" w:color="auto" w:fill="FFFFFF"/>
        <w:tabs>
          <w:tab w:val="left" w:pos="1344"/>
        </w:tabs>
        <w:spacing w:line="322" w:lineRule="exact"/>
        <w:ind w:firstLine="749"/>
        <w:jc w:val="both"/>
        <w:rPr>
          <w:sz w:val="28"/>
        </w:rPr>
      </w:pPr>
      <w:r>
        <w:rPr>
          <w:color w:val="000000"/>
          <w:spacing w:val="-18"/>
          <w:sz w:val="28"/>
          <w:szCs w:val="28"/>
        </w:rPr>
        <w:t>15.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6"/>
          <w:sz w:val="28"/>
          <w:szCs w:val="28"/>
        </w:rPr>
        <w:t xml:space="preserve">В случае, если выявления в нормативном правовом акте норм, </w:t>
      </w:r>
      <w:r>
        <w:rPr>
          <w:color w:val="000000"/>
          <w:spacing w:val="2"/>
          <w:sz w:val="28"/>
          <w:szCs w:val="28"/>
        </w:rPr>
        <w:t xml:space="preserve">способствующих     созданию     условий     для     проявления     коррупции, </w:t>
      </w:r>
      <w:r>
        <w:rPr>
          <w:color w:val="000000"/>
          <w:sz w:val="28"/>
          <w:szCs w:val="28"/>
        </w:rPr>
        <w:t xml:space="preserve">ответственное за проведение </w:t>
      </w:r>
      <w:proofErr w:type="spellStart"/>
      <w:r>
        <w:rPr>
          <w:color w:val="000000"/>
          <w:sz w:val="28"/>
          <w:szCs w:val="28"/>
        </w:rPr>
        <w:t>антикоррупционной</w:t>
      </w:r>
      <w:proofErr w:type="spellEnd"/>
      <w:r>
        <w:rPr>
          <w:color w:val="000000"/>
          <w:sz w:val="28"/>
          <w:szCs w:val="28"/>
        </w:rPr>
        <w:t xml:space="preserve"> экспертизы лицо в течение пяти   рабочих   дней   готовит   предложения   по   устранению   выявленных </w:t>
      </w:r>
      <w:proofErr w:type="spellStart"/>
      <w:r>
        <w:rPr>
          <w:color w:val="000000"/>
          <w:spacing w:val="-1"/>
          <w:sz w:val="28"/>
          <w:szCs w:val="28"/>
        </w:rPr>
        <w:t>коррупциогенных</w:t>
      </w:r>
      <w:proofErr w:type="spellEnd"/>
      <w:r>
        <w:rPr>
          <w:color w:val="000000"/>
          <w:spacing w:val="-1"/>
          <w:sz w:val="28"/>
          <w:szCs w:val="28"/>
        </w:rPr>
        <w:t xml:space="preserve">    факторов    и    направляет    в    установленном    порядке </w:t>
      </w:r>
      <w:r>
        <w:rPr>
          <w:color w:val="000000"/>
          <w:spacing w:val="6"/>
          <w:sz w:val="28"/>
          <w:szCs w:val="28"/>
        </w:rPr>
        <w:t xml:space="preserve">соответствующий проект нормативного правового акта об изменении или </w:t>
      </w:r>
      <w:r>
        <w:rPr>
          <w:color w:val="000000"/>
          <w:spacing w:val="5"/>
          <w:sz w:val="28"/>
          <w:szCs w:val="28"/>
        </w:rPr>
        <w:t xml:space="preserve">отмене нормативного правового акта, по результатам </w:t>
      </w:r>
      <w:proofErr w:type="spellStart"/>
      <w:r>
        <w:rPr>
          <w:color w:val="000000"/>
          <w:spacing w:val="5"/>
          <w:sz w:val="28"/>
          <w:szCs w:val="28"/>
        </w:rPr>
        <w:t>антикоррупционной</w:t>
      </w:r>
      <w:proofErr w:type="spellEnd"/>
      <w:r>
        <w:rPr>
          <w:color w:val="000000"/>
          <w:spacing w:val="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 xml:space="preserve">экспертизы   которого   были   выявлены   </w:t>
      </w:r>
      <w:proofErr w:type="spellStart"/>
      <w:r>
        <w:rPr>
          <w:color w:val="000000"/>
          <w:spacing w:val="-2"/>
          <w:sz w:val="28"/>
          <w:szCs w:val="28"/>
        </w:rPr>
        <w:t>коррупциогенные</w:t>
      </w:r>
      <w:proofErr w:type="spellEnd"/>
      <w:r>
        <w:rPr>
          <w:color w:val="000000"/>
          <w:spacing w:val="-2"/>
          <w:sz w:val="28"/>
          <w:szCs w:val="28"/>
        </w:rPr>
        <w:t xml:space="preserve">   факторы,   </w:t>
      </w:r>
      <w:r>
        <w:rPr>
          <w:color w:val="000000"/>
          <w:spacing w:val="-1"/>
          <w:sz w:val="28"/>
          <w:szCs w:val="28"/>
        </w:rPr>
        <w:t xml:space="preserve">в   Совет   сельского   поселения   в   соответствии   с </w:t>
      </w:r>
      <w:r>
        <w:rPr>
          <w:color w:val="000000"/>
          <w:spacing w:val="-2"/>
          <w:sz w:val="28"/>
          <w:szCs w:val="28"/>
        </w:rPr>
        <w:t>настоящим Порядком.</w:t>
      </w: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jc w:val="center"/>
        <w:rPr>
          <w:sz w:val="28"/>
        </w:rPr>
      </w:pPr>
    </w:p>
    <w:p w:rsidR="00364F63" w:rsidRDefault="00364F63" w:rsidP="00364F63">
      <w:pPr>
        <w:shd w:val="clear" w:color="auto" w:fill="FFFFFF"/>
        <w:tabs>
          <w:tab w:val="left" w:pos="1123"/>
        </w:tabs>
        <w:spacing w:line="322" w:lineRule="exact"/>
        <w:ind w:left="10" w:firstLine="715"/>
        <w:jc w:val="both"/>
        <w:rPr>
          <w:sz w:val="28"/>
          <w:szCs w:val="28"/>
        </w:rPr>
      </w:pPr>
      <w:r>
        <w:rPr>
          <w:sz w:val="28"/>
        </w:rPr>
        <w:t xml:space="preserve"> </w:t>
      </w:r>
    </w:p>
    <w:p w:rsidR="00364F63" w:rsidRDefault="00364F63" w:rsidP="00364F63">
      <w:pPr>
        <w:shd w:val="clear" w:color="auto" w:fill="FFFFFF"/>
        <w:tabs>
          <w:tab w:val="left" w:pos="1162"/>
        </w:tabs>
        <w:spacing w:line="322" w:lineRule="exact"/>
        <w:ind w:left="14" w:firstLine="715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 xml:space="preserve"> </w:t>
      </w:r>
    </w:p>
    <w:p w:rsidR="00364F63" w:rsidRDefault="00364F63" w:rsidP="00364F63">
      <w:pPr>
        <w:shd w:val="clear" w:color="auto" w:fill="FFFFFF"/>
        <w:tabs>
          <w:tab w:val="left" w:pos="1344"/>
        </w:tabs>
        <w:spacing w:line="322" w:lineRule="exact"/>
        <w:ind w:firstLine="749"/>
        <w:jc w:val="both"/>
        <w:rPr>
          <w:sz w:val="28"/>
          <w:szCs w:val="28"/>
        </w:rPr>
      </w:pPr>
      <w:r>
        <w:rPr>
          <w:color w:val="000000"/>
          <w:spacing w:val="-18"/>
          <w:sz w:val="28"/>
          <w:szCs w:val="28"/>
        </w:rPr>
        <w:t xml:space="preserve"> </w:t>
      </w:r>
    </w:p>
    <w:p w:rsidR="00FB50CA" w:rsidRDefault="00FB50CA"/>
    <w:sectPr w:rsidR="00FB50CA" w:rsidSect="00FB5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C16ED"/>
    <w:multiLevelType w:val="singleLevel"/>
    <w:tmpl w:val="E05EF9A0"/>
    <w:lvl w:ilvl="0">
      <w:start w:val="1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9483965"/>
    <w:multiLevelType w:val="singleLevel"/>
    <w:tmpl w:val="1576A1E0"/>
    <w:lvl w:ilvl="0">
      <w:start w:val="4"/>
      <w:numFmt w:val="decimal"/>
      <w:lvlText w:val="%1."/>
      <w:legacy w:legacy="1" w:legacySpace="0" w:legacyIndent="30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5A59496D"/>
    <w:multiLevelType w:val="singleLevel"/>
    <w:tmpl w:val="1598EEC2"/>
    <w:lvl w:ilvl="0">
      <w:start w:val="1"/>
      <w:numFmt w:val="decimal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364F63"/>
    <w:rsid w:val="00364F63"/>
    <w:rsid w:val="005B7D72"/>
    <w:rsid w:val="0090678D"/>
    <w:rsid w:val="00FB5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F6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364F63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uiPriority w:val="10"/>
    <w:rsid w:val="00364F6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character" w:customStyle="1" w:styleId="1">
    <w:name w:val="Название Знак1"/>
    <w:basedOn w:val="a0"/>
    <w:link w:val="a3"/>
    <w:locked/>
    <w:rsid w:val="00364F63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1368</Words>
  <Characters>7798</Characters>
  <Application>Microsoft Office Word</Application>
  <DocSecurity>0</DocSecurity>
  <Lines>64</Lines>
  <Paragraphs>18</Paragraphs>
  <ScaleCrop>false</ScaleCrop>
  <Company>Microsoft</Company>
  <LinksUpToDate>false</LinksUpToDate>
  <CharactersWithSpaces>9148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Bato</dc:creator>
  <cp:keywords/>
  <dc:description/>
  <cp:lastModifiedBy>Bato</cp:lastModifiedBy>
  <cp:revision>2</cp:revision>
  <dcterms:created xsi:type="dcterms:W3CDTF">2015-11-24T01:54:00Z</dcterms:created>
  <dcterms:modified xsi:type="dcterms:W3CDTF">2015-11-24T01:58:00Z</dcterms:modified>
</cp:coreProperties>
</file>